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56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090"/>
      </w:tblGrid>
      <w:tr w:rsidR="00692703" w:rsidRPr="00CF1A49" w14:paraId="5FD18EDF" w14:textId="77777777" w:rsidTr="001D2F30">
        <w:trPr>
          <w:trHeight w:hRule="exact" w:val="1800"/>
        </w:trPr>
        <w:tc>
          <w:tcPr>
            <w:tcW w:w="9090" w:type="dxa"/>
            <w:tcMar>
              <w:top w:w="0" w:type="dxa"/>
              <w:bottom w:w="0" w:type="dxa"/>
            </w:tcMar>
          </w:tcPr>
          <w:p w14:paraId="5090289B" w14:textId="77777777" w:rsidR="001D2F30" w:rsidRPr="000E038C" w:rsidRDefault="001D2F30" w:rsidP="00913946">
            <w:pPr>
              <w:pStyle w:val="Title"/>
              <w:rPr>
                <w:sz w:val="52"/>
                <w:szCs w:val="52"/>
              </w:rPr>
            </w:pPr>
            <w:r w:rsidRPr="000E038C">
              <w:rPr>
                <w:sz w:val="52"/>
                <w:szCs w:val="52"/>
              </w:rPr>
              <w:t>SCOTT STANFORD</w:t>
            </w:r>
          </w:p>
          <w:p w14:paraId="307C2EB1" w14:textId="62B24B10" w:rsidR="00692703" w:rsidRPr="000E038C" w:rsidRDefault="001D2F30" w:rsidP="00913946">
            <w:pPr>
              <w:pStyle w:val="ContactInfo"/>
              <w:contextualSpacing w:val="0"/>
              <w:rPr>
                <w:sz w:val="28"/>
                <w:szCs w:val="28"/>
              </w:rPr>
            </w:pPr>
            <w:r w:rsidRPr="000E038C">
              <w:rPr>
                <w:sz w:val="28"/>
                <w:szCs w:val="28"/>
              </w:rPr>
              <w:t xml:space="preserve">7 RAVINE DRIVE, WOODCLIFF LAKE, NJ 07677 (845) 721-4721 </w:t>
            </w:r>
          </w:p>
          <w:p w14:paraId="6CF6810C" w14:textId="40916CFA" w:rsidR="001D2F30" w:rsidRPr="000E038C" w:rsidRDefault="001D2F30" w:rsidP="00913946">
            <w:pPr>
              <w:pStyle w:val="ContactInfo"/>
              <w:contextualSpacing w:val="0"/>
              <w:rPr>
                <w:sz w:val="28"/>
                <w:szCs w:val="28"/>
              </w:rPr>
            </w:pPr>
            <w:hyperlink r:id="rId7" w:history="1">
              <w:r w:rsidRPr="000E038C">
                <w:rPr>
                  <w:rStyle w:val="Hyperlink"/>
                  <w:sz w:val="28"/>
                  <w:szCs w:val="28"/>
                </w:rPr>
                <w:t>scottstanfordtv@gmail.com</w:t>
              </w:r>
            </w:hyperlink>
            <w:r w:rsidRPr="000E038C">
              <w:rPr>
                <w:sz w:val="28"/>
                <w:szCs w:val="28"/>
              </w:rPr>
              <w:t xml:space="preserve">  - linkedin.com/in/scott-stanford-18076964</w:t>
            </w:r>
          </w:p>
          <w:p w14:paraId="260E9222" w14:textId="1808D7A1" w:rsidR="002F2080" w:rsidRDefault="002F2080" w:rsidP="00913946">
            <w:pPr>
              <w:pStyle w:val="ContactInfo"/>
              <w:contextualSpacing w:val="0"/>
              <w:rPr>
                <w:sz w:val="28"/>
                <w:szCs w:val="28"/>
              </w:rPr>
            </w:pPr>
          </w:p>
          <w:p w14:paraId="2644F496" w14:textId="3E67E1B4" w:rsidR="002F2080" w:rsidRDefault="002F2080" w:rsidP="00913946">
            <w:pPr>
              <w:pStyle w:val="ContactInfo"/>
              <w:contextualSpacing w:val="0"/>
              <w:rPr>
                <w:sz w:val="28"/>
                <w:szCs w:val="28"/>
              </w:rPr>
            </w:pPr>
          </w:p>
          <w:p w14:paraId="324A8D9C" w14:textId="77777777" w:rsidR="002F2080" w:rsidRPr="002F2080" w:rsidRDefault="002F2080" w:rsidP="00913946">
            <w:pPr>
              <w:pStyle w:val="ContactInfo"/>
              <w:contextualSpacing w:val="0"/>
              <w:rPr>
                <w:sz w:val="28"/>
                <w:szCs w:val="28"/>
              </w:rPr>
            </w:pPr>
          </w:p>
          <w:p w14:paraId="27180702" w14:textId="06CD4F20" w:rsidR="00692703" w:rsidRPr="00CF1A49" w:rsidRDefault="00692703" w:rsidP="001D2F30">
            <w:pPr>
              <w:pStyle w:val="ContactInfoEmphasis"/>
              <w:contextualSpacing w:val="0"/>
              <w:jc w:val="left"/>
            </w:pPr>
          </w:p>
        </w:tc>
      </w:tr>
      <w:tr w:rsidR="009571D8" w:rsidRPr="00CF1A49" w14:paraId="40668158" w14:textId="77777777" w:rsidTr="001D2F30">
        <w:tc>
          <w:tcPr>
            <w:tcW w:w="9090" w:type="dxa"/>
            <w:tcMar>
              <w:top w:w="432" w:type="dxa"/>
            </w:tcMar>
          </w:tcPr>
          <w:p w14:paraId="0562F53B" w14:textId="53138770" w:rsidR="001755A8" w:rsidRPr="002F2080" w:rsidRDefault="002F2080" w:rsidP="00913946">
            <w:pPr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Scott is a 7-time Emmy Award winning Sports Anchor, News Anchor and Entertainment host who has worked for several National broadcast outlets as well as New York Market TV &amp; Radio stations. </w:t>
            </w:r>
            <w:r w:rsidR="008640E1">
              <w:rPr>
                <w:sz w:val="28"/>
                <w:szCs w:val="28"/>
              </w:rPr>
              <w:t xml:space="preserve"> </w:t>
            </w:r>
            <w:r w:rsidR="00035895">
              <w:rPr>
                <w:sz w:val="28"/>
                <w:szCs w:val="28"/>
              </w:rPr>
              <w:t xml:space="preserve">Scott is also a producer who can conceptualize, create, write and deliver projects thru post production. </w:t>
            </w:r>
          </w:p>
        </w:tc>
      </w:tr>
    </w:tbl>
    <w:p w14:paraId="377CED8D" w14:textId="77777777" w:rsidR="004E01EB" w:rsidRPr="00CF1A49" w:rsidRDefault="006D6ADA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E04383AB4D44AFF9355549EE2827651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C15BDE8" w14:textId="77777777" w:rsidTr="00D66A52">
        <w:tc>
          <w:tcPr>
            <w:tcW w:w="9355" w:type="dxa"/>
          </w:tcPr>
          <w:p w14:paraId="35835D30" w14:textId="43D58D90" w:rsidR="000E038C" w:rsidRPr="00373CB8" w:rsidRDefault="000E038C" w:rsidP="00373CB8">
            <w:pPr>
              <w:pStyle w:val="Heading3"/>
              <w:contextualSpacing w:val="0"/>
              <w:outlineLvl w:val="2"/>
              <w:rPr>
                <w:b w:val="0"/>
                <w:bCs/>
              </w:rPr>
            </w:pPr>
          </w:p>
          <w:p w14:paraId="7E0FF113" w14:textId="5E8DCC35" w:rsidR="00373CB8" w:rsidRPr="00CF1A49" w:rsidRDefault="00373CB8" w:rsidP="00373CB8">
            <w:pPr>
              <w:pStyle w:val="Heading3"/>
              <w:contextualSpacing w:val="0"/>
              <w:outlineLvl w:val="2"/>
            </w:pPr>
            <w:r>
              <w:t xml:space="preserve">cbs </w:t>
            </w:r>
            <w:r>
              <w:t>sports hq</w:t>
            </w:r>
            <w:r>
              <w:t xml:space="preserve"> (</w:t>
            </w:r>
            <w:r>
              <w:t>national</w:t>
            </w:r>
            <w:r>
              <w:t>) (20</w:t>
            </w:r>
            <w:r>
              <w:t>19</w:t>
            </w:r>
            <w:r>
              <w:t>-20</w:t>
            </w:r>
            <w:r>
              <w:t>20)</w:t>
            </w:r>
          </w:p>
          <w:p w14:paraId="44A06CC6" w14:textId="77777777" w:rsidR="00373CB8" w:rsidRPr="000E038C" w:rsidRDefault="00373CB8" w:rsidP="00373CB8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0E038C">
              <w:rPr>
                <w:sz w:val="24"/>
                <w:szCs w:val="24"/>
              </w:rPr>
              <w:t>sports anchor</w:t>
            </w:r>
          </w:p>
          <w:p w14:paraId="5979BFF8" w14:textId="53970AD0" w:rsidR="00373CB8" w:rsidRPr="000E038C" w:rsidRDefault="00373CB8" w:rsidP="0037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Responsible for writing and anchoring around the clock sports coverage from every major sports league including highlights, interviews and commentary. </w:t>
            </w:r>
          </w:p>
          <w:p w14:paraId="4E69B27B" w14:textId="77777777" w:rsidR="000E038C" w:rsidRDefault="000E038C" w:rsidP="001D0BF1">
            <w:pPr>
              <w:pStyle w:val="Heading3"/>
              <w:contextualSpacing w:val="0"/>
              <w:outlineLvl w:val="2"/>
            </w:pPr>
          </w:p>
          <w:p w14:paraId="4EB2193B" w14:textId="47F0F9B7" w:rsidR="001D0BF1" w:rsidRPr="00CF1A49" w:rsidRDefault="002F2080" w:rsidP="001D0BF1">
            <w:pPr>
              <w:pStyle w:val="Heading3"/>
              <w:contextualSpacing w:val="0"/>
              <w:outlineLvl w:val="2"/>
            </w:pPr>
            <w:r>
              <w:t>wpix-11 (new YOrk) (2013-2019)</w:t>
            </w:r>
          </w:p>
          <w:p w14:paraId="217ED290" w14:textId="7259C59D" w:rsidR="001D0BF1" w:rsidRPr="000E038C" w:rsidRDefault="002F2080" w:rsidP="001D0BF1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0E038C">
              <w:rPr>
                <w:sz w:val="24"/>
                <w:szCs w:val="24"/>
              </w:rPr>
              <w:t>news anchor / sports anchor</w:t>
            </w:r>
          </w:p>
          <w:p w14:paraId="1960A7E5" w14:textId="376D5E0A" w:rsidR="001E3120" w:rsidRPr="000E038C" w:rsidRDefault="001830E1" w:rsidP="001D0BF1">
            <w:pPr>
              <w:contextualSpacing w:val="0"/>
              <w:rPr>
                <w:sz w:val="24"/>
                <w:szCs w:val="24"/>
              </w:rPr>
            </w:pPr>
            <w:r w:rsidRPr="000E038C">
              <w:rPr>
                <w:sz w:val="24"/>
                <w:szCs w:val="24"/>
              </w:rPr>
              <w:t xml:space="preserve">Over the course of 6 years, Scott was responsible for </w:t>
            </w:r>
            <w:r w:rsidR="00BF0D48" w:rsidRPr="000E038C">
              <w:rPr>
                <w:sz w:val="24"/>
                <w:szCs w:val="24"/>
              </w:rPr>
              <w:t>co-</w:t>
            </w:r>
            <w:r w:rsidRPr="000E038C">
              <w:rPr>
                <w:sz w:val="24"/>
                <w:szCs w:val="24"/>
              </w:rPr>
              <w:t>anchoring the evening news</w:t>
            </w:r>
            <w:r w:rsidR="00BF0D48" w:rsidRPr="000E038C">
              <w:rPr>
                <w:sz w:val="24"/>
                <w:szCs w:val="24"/>
              </w:rPr>
              <w:t xml:space="preserve"> at 5,6 &amp;10pm</w:t>
            </w:r>
            <w:r w:rsidRPr="000E038C">
              <w:rPr>
                <w:sz w:val="24"/>
                <w:szCs w:val="24"/>
              </w:rPr>
              <w:t>, re-starting</w:t>
            </w:r>
            <w:r w:rsidR="00BF0D48" w:rsidRPr="000E038C">
              <w:rPr>
                <w:sz w:val="24"/>
                <w:szCs w:val="24"/>
              </w:rPr>
              <w:t xml:space="preserve"> and anchoring</w:t>
            </w:r>
            <w:r w:rsidRPr="000E038C">
              <w:rPr>
                <w:sz w:val="24"/>
                <w:szCs w:val="24"/>
              </w:rPr>
              <w:t xml:space="preserve"> the </w:t>
            </w:r>
            <w:r w:rsidR="006355FD" w:rsidRPr="000E038C">
              <w:rPr>
                <w:sz w:val="24"/>
                <w:szCs w:val="24"/>
              </w:rPr>
              <w:t xml:space="preserve">PIX </w:t>
            </w:r>
            <w:r w:rsidRPr="000E038C">
              <w:rPr>
                <w:sz w:val="24"/>
                <w:szCs w:val="24"/>
              </w:rPr>
              <w:t>sports department, hosting NY Yankees, Giants &amp; Jets pre and post-game shows</w:t>
            </w:r>
            <w:r w:rsidR="000E038C" w:rsidRPr="000E038C">
              <w:rPr>
                <w:sz w:val="24"/>
                <w:szCs w:val="24"/>
              </w:rPr>
              <w:t>, PIX11 Sports Desk</w:t>
            </w:r>
            <w:r w:rsidRPr="000E038C">
              <w:rPr>
                <w:sz w:val="24"/>
                <w:szCs w:val="24"/>
              </w:rPr>
              <w:t xml:space="preserve"> and co</w:t>
            </w:r>
            <w:r w:rsidR="000E038C" w:rsidRPr="000E038C">
              <w:rPr>
                <w:sz w:val="24"/>
                <w:szCs w:val="24"/>
              </w:rPr>
              <w:t>-</w:t>
            </w:r>
            <w:r w:rsidRPr="000E038C">
              <w:rPr>
                <w:sz w:val="24"/>
                <w:szCs w:val="24"/>
              </w:rPr>
              <w:t>hosting the PIX11 Morning News.</w:t>
            </w:r>
          </w:p>
        </w:tc>
      </w:tr>
      <w:tr w:rsidR="00F61DF9" w:rsidRPr="00CF1A49" w14:paraId="15F65E6A" w14:textId="77777777" w:rsidTr="00F61DF9">
        <w:tc>
          <w:tcPr>
            <w:tcW w:w="9355" w:type="dxa"/>
            <w:tcMar>
              <w:top w:w="216" w:type="dxa"/>
            </w:tcMar>
          </w:tcPr>
          <w:p w14:paraId="59232C38" w14:textId="4D94B861" w:rsidR="00F61DF9" w:rsidRPr="00CF1A49" w:rsidRDefault="001830E1" w:rsidP="00F61DF9">
            <w:pPr>
              <w:pStyle w:val="Heading3"/>
              <w:contextualSpacing w:val="0"/>
              <w:outlineLvl w:val="2"/>
            </w:pPr>
            <w:r>
              <w:t>nbc-4 (new york) (2009-2013)</w:t>
            </w:r>
          </w:p>
          <w:p w14:paraId="3564505D" w14:textId="4F4E518C" w:rsidR="00F61DF9" w:rsidRPr="000E038C" w:rsidRDefault="001830E1" w:rsidP="00F61DF9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0E038C">
              <w:rPr>
                <w:sz w:val="24"/>
                <w:szCs w:val="24"/>
              </w:rPr>
              <w:t>sports anchor/news anchor</w:t>
            </w:r>
          </w:p>
          <w:p w14:paraId="5CEDFA53" w14:textId="55EE2C3D" w:rsidR="00F61DF9" w:rsidRPr="000E038C" w:rsidRDefault="001830E1" w:rsidP="00F61DF9">
            <w:pPr>
              <w:rPr>
                <w:sz w:val="24"/>
                <w:szCs w:val="24"/>
              </w:rPr>
            </w:pPr>
            <w:r w:rsidRPr="000E038C">
              <w:rPr>
                <w:sz w:val="24"/>
                <w:szCs w:val="24"/>
              </w:rPr>
              <w:t>Responsible for anchoring</w:t>
            </w:r>
            <w:r w:rsidR="00BF0D48" w:rsidRPr="000E038C">
              <w:rPr>
                <w:sz w:val="24"/>
                <w:szCs w:val="24"/>
              </w:rPr>
              <w:t xml:space="preserve"> weekend sportscasts and filling in for the main sports anchor when necessary. </w:t>
            </w:r>
            <w:r w:rsidR="006355FD" w:rsidRPr="000E038C">
              <w:rPr>
                <w:sz w:val="24"/>
                <w:szCs w:val="24"/>
              </w:rPr>
              <w:t>Anchoring Sunday Sports Final.</w:t>
            </w:r>
            <w:r w:rsidR="00BF0D48" w:rsidRPr="000E038C">
              <w:rPr>
                <w:sz w:val="24"/>
                <w:szCs w:val="24"/>
              </w:rPr>
              <w:t xml:space="preserve"> Also responsible for </w:t>
            </w:r>
            <w:r w:rsidR="006355FD" w:rsidRPr="000E038C">
              <w:rPr>
                <w:sz w:val="24"/>
                <w:szCs w:val="24"/>
              </w:rPr>
              <w:t>anchoring news part time on NBC4’s Cozi digital channel.</w:t>
            </w:r>
          </w:p>
          <w:p w14:paraId="62FFACCE" w14:textId="77777777" w:rsidR="006355FD" w:rsidRDefault="006355FD" w:rsidP="00F61DF9"/>
          <w:p w14:paraId="0F4FFCAB" w14:textId="44D2C0C7" w:rsidR="006355FD" w:rsidRPr="00CF1A49" w:rsidRDefault="006355FD" w:rsidP="006355FD">
            <w:pPr>
              <w:pStyle w:val="Heading3"/>
              <w:contextualSpacing w:val="0"/>
              <w:outlineLvl w:val="2"/>
            </w:pPr>
            <w:r>
              <w:t>UPN-9</w:t>
            </w:r>
            <w:r>
              <w:t xml:space="preserve"> (new york) (200</w:t>
            </w:r>
            <w:r>
              <w:t>3</w:t>
            </w:r>
            <w:r>
              <w:t>-20</w:t>
            </w:r>
            <w:r w:rsidR="00373CB8">
              <w:t>0</w:t>
            </w:r>
            <w:r>
              <w:t>9</w:t>
            </w:r>
            <w:r>
              <w:t>)</w:t>
            </w:r>
          </w:p>
          <w:p w14:paraId="029F750F" w14:textId="6D804A8D" w:rsidR="006355FD" w:rsidRPr="000E038C" w:rsidRDefault="006355FD" w:rsidP="006355FD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0E038C">
              <w:rPr>
                <w:sz w:val="24"/>
                <w:szCs w:val="24"/>
              </w:rPr>
              <w:t>sports anchor</w:t>
            </w:r>
            <w:r w:rsidR="000E038C">
              <w:rPr>
                <w:sz w:val="24"/>
                <w:szCs w:val="24"/>
              </w:rPr>
              <w:t>/sports reporter</w:t>
            </w:r>
          </w:p>
          <w:p w14:paraId="385AFC96" w14:textId="2310B358" w:rsidR="006355FD" w:rsidRPr="000E038C" w:rsidRDefault="006355FD" w:rsidP="006355FD">
            <w:pPr>
              <w:rPr>
                <w:sz w:val="24"/>
                <w:szCs w:val="24"/>
              </w:rPr>
            </w:pPr>
            <w:r w:rsidRPr="000E038C">
              <w:rPr>
                <w:sz w:val="24"/>
                <w:szCs w:val="24"/>
              </w:rPr>
              <w:t xml:space="preserve">Responsible for anchoring weekend sportscasts and filling in for the main sports anchor when necessary.  </w:t>
            </w:r>
            <w:r w:rsidRPr="000E038C">
              <w:rPr>
                <w:sz w:val="24"/>
                <w:szCs w:val="24"/>
              </w:rPr>
              <w:t>Also responsible for filling in as sports anchor over on the FOX5 sister station when necessary.</w:t>
            </w:r>
            <w:r w:rsidR="000E038C">
              <w:rPr>
                <w:sz w:val="24"/>
                <w:szCs w:val="24"/>
              </w:rPr>
              <w:t xml:space="preserve"> Hosted UPN Sports Wrap along with NY Yankees Pre and Post game shows.</w:t>
            </w:r>
          </w:p>
          <w:p w14:paraId="066DF93A" w14:textId="77777777" w:rsidR="006355FD" w:rsidRDefault="006355FD" w:rsidP="006355FD">
            <w:pPr>
              <w:pStyle w:val="Heading2"/>
              <w:contextualSpacing w:val="0"/>
              <w:outlineLvl w:val="1"/>
            </w:pPr>
          </w:p>
          <w:p w14:paraId="43FED773" w14:textId="68E56EA6" w:rsidR="000E038C" w:rsidRPr="00CF1A49" w:rsidRDefault="000E038C" w:rsidP="000E038C">
            <w:pPr>
              <w:pStyle w:val="Heading3"/>
              <w:contextualSpacing w:val="0"/>
              <w:outlineLvl w:val="2"/>
            </w:pPr>
            <w:r>
              <w:t>wcbs 880</w:t>
            </w:r>
            <w:r>
              <w:t xml:space="preserve"> (new york) (</w:t>
            </w:r>
            <w:r>
              <w:t>2001-2003</w:t>
            </w:r>
            <w:r w:rsidR="00373CB8">
              <w:t>)</w:t>
            </w:r>
          </w:p>
          <w:p w14:paraId="229C2528" w14:textId="29345C76" w:rsidR="000E038C" w:rsidRPr="000E038C" w:rsidRDefault="000E038C" w:rsidP="000E038C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0E038C">
              <w:rPr>
                <w:sz w:val="24"/>
                <w:szCs w:val="24"/>
              </w:rPr>
              <w:t>sports anchor</w:t>
            </w:r>
          </w:p>
          <w:p w14:paraId="08EED0D3" w14:textId="198E1CD8" w:rsidR="000E038C" w:rsidRPr="000E038C" w:rsidRDefault="000E038C" w:rsidP="000E038C">
            <w:pPr>
              <w:rPr>
                <w:sz w:val="24"/>
                <w:szCs w:val="24"/>
              </w:rPr>
            </w:pPr>
            <w:r w:rsidRPr="000E038C">
              <w:rPr>
                <w:sz w:val="24"/>
                <w:szCs w:val="24"/>
              </w:rPr>
              <w:t>Responsible for writing and anchoring afternoon drive sports during all newscasts around the clock on WCBS 880. 2x AIR Award winner for Best Radio Sports Anchor in the NY Market.</w:t>
            </w:r>
          </w:p>
          <w:p w14:paraId="58CBDED3" w14:textId="07F641B9" w:rsidR="000E038C" w:rsidRDefault="000E038C" w:rsidP="000E038C">
            <w:pPr>
              <w:pStyle w:val="Heading2"/>
              <w:contextualSpacing w:val="0"/>
              <w:outlineLvl w:val="1"/>
            </w:pPr>
          </w:p>
          <w:p w14:paraId="5A1A55AE" w14:textId="77777777" w:rsidR="008640E1" w:rsidRPr="00CF1A49" w:rsidRDefault="008640E1" w:rsidP="008640E1">
            <w:pPr>
              <w:pStyle w:val="Heading1"/>
              <w:outlineLvl w:val="0"/>
            </w:pPr>
            <w:r>
              <w:t>other freelance projects recently completed</w:t>
            </w:r>
          </w:p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4413"/>
              <w:gridCol w:w="4301"/>
            </w:tblGrid>
            <w:tr w:rsidR="008640E1" w:rsidRPr="006E1507" w14:paraId="69385587" w14:textId="77777777" w:rsidTr="00042301">
              <w:trPr>
                <w:trHeight w:val="1111"/>
              </w:trPr>
              <w:tc>
                <w:tcPr>
                  <w:tcW w:w="4675" w:type="dxa"/>
                </w:tcPr>
                <w:p w14:paraId="3F55CA3B" w14:textId="77777777" w:rsidR="008640E1" w:rsidRPr="006E1507" w:rsidRDefault="008640E1" w:rsidP="008640E1">
                  <w:pPr>
                    <w:pStyle w:val="ListBullet"/>
                    <w:contextualSpacing w:val="0"/>
                  </w:pPr>
                  <w:r>
                    <w:t>Host, “9/11 Compensation Fund”</w:t>
                  </w:r>
                </w:p>
                <w:p w14:paraId="593C0F60" w14:textId="77777777" w:rsidR="008640E1" w:rsidRDefault="008640E1" w:rsidP="008640E1">
                  <w:pPr>
                    <w:pStyle w:val="ListBullet"/>
                    <w:contextualSpacing w:val="0"/>
                  </w:pPr>
                  <w:r>
                    <w:t>Co-Host, Suki and Scott Show</w:t>
                  </w:r>
                </w:p>
                <w:p w14:paraId="7026BCD3" w14:textId="77777777" w:rsidR="008640E1" w:rsidRDefault="008640E1" w:rsidP="008640E1">
                  <w:pPr>
                    <w:pStyle w:val="ListBullet"/>
                    <w:contextualSpacing w:val="0"/>
                  </w:pPr>
                  <w:r>
                    <w:t>Host, “BOXING 30” YES NETWORK</w:t>
                  </w:r>
                </w:p>
                <w:p w14:paraId="1926DA86" w14:textId="77777777" w:rsidR="008640E1" w:rsidRPr="006E1507" w:rsidRDefault="008640E1" w:rsidP="008640E1">
                  <w:pPr>
                    <w:pStyle w:val="ListBullet"/>
                    <w:contextualSpacing w:val="0"/>
                  </w:pPr>
                  <w:r>
                    <w:t>Host, “Anthem Healthcare” Infomercial</w:t>
                  </w:r>
                </w:p>
              </w:tc>
              <w:tc>
                <w:tcPr>
                  <w:tcW w:w="4675" w:type="dxa"/>
                  <w:tcMar>
                    <w:left w:w="360" w:type="dxa"/>
                  </w:tcMar>
                </w:tcPr>
                <w:p w14:paraId="029A0181" w14:textId="77777777" w:rsidR="008640E1" w:rsidRPr="006E1507" w:rsidRDefault="008640E1" w:rsidP="008640E1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</w:tc>
            </w:tr>
          </w:tbl>
          <w:p w14:paraId="646BC877" w14:textId="7447ED78" w:rsidR="000E038C" w:rsidRDefault="000E038C" w:rsidP="006355FD">
            <w:pPr>
              <w:pStyle w:val="Heading2"/>
              <w:contextualSpacing w:val="0"/>
            </w:pPr>
          </w:p>
        </w:tc>
      </w:tr>
    </w:tbl>
    <w:sdt>
      <w:sdtPr>
        <w:alias w:val="Education:"/>
        <w:tag w:val="Education:"/>
        <w:id w:val="-1908763273"/>
        <w:placeholder>
          <w:docPart w:val="C19FEA26D872485A8F35E823D9A2451C"/>
        </w:placeholder>
        <w:temporary/>
        <w:showingPlcHdr/>
        <w15:appearance w15:val="hidden"/>
      </w:sdtPr>
      <w:sdtEndPr/>
      <w:sdtContent>
        <w:p w14:paraId="2790D28A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1C3253F" w14:textId="77777777" w:rsidTr="008640E1">
        <w:tc>
          <w:tcPr>
            <w:tcW w:w="9290" w:type="dxa"/>
          </w:tcPr>
          <w:p w14:paraId="79E9BD4A" w14:textId="73C89025" w:rsidR="001D0BF1" w:rsidRPr="00CF1A49" w:rsidRDefault="008640E1" w:rsidP="001D0BF1">
            <w:pPr>
              <w:pStyle w:val="Heading3"/>
              <w:contextualSpacing w:val="0"/>
              <w:outlineLvl w:val="2"/>
            </w:pPr>
            <w:r>
              <w:t>suny oswego, 1988</w:t>
            </w:r>
          </w:p>
          <w:p w14:paraId="170FB2D3" w14:textId="39FB35B9" w:rsidR="001D0BF1" w:rsidRPr="00CF1A49" w:rsidRDefault="008640E1" w:rsidP="001D0BF1">
            <w:pPr>
              <w:pStyle w:val="Heading2"/>
              <w:contextualSpacing w:val="0"/>
              <w:outlineLvl w:val="1"/>
            </w:pPr>
            <w:r>
              <w:t>BA Communications &amp; broadcasting</w:t>
            </w:r>
          </w:p>
          <w:p w14:paraId="504C14B4" w14:textId="359E887E" w:rsidR="007538DC" w:rsidRPr="00CF1A49" w:rsidRDefault="007538DC" w:rsidP="007538DC">
            <w:pPr>
              <w:contextualSpacing w:val="0"/>
            </w:pPr>
          </w:p>
        </w:tc>
      </w:tr>
    </w:tbl>
    <w:p w14:paraId="17F3376F" w14:textId="31456201" w:rsidR="00B51D1B" w:rsidRPr="006E1507" w:rsidRDefault="00B51D1B" w:rsidP="006E1507"/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1B8B" w14:textId="77777777" w:rsidR="006D6ADA" w:rsidRDefault="006D6ADA" w:rsidP="0068194B">
      <w:r>
        <w:separator/>
      </w:r>
    </w:p>
    <w:p w14:paraId="64E3813B" w14:textId="77777777" w:rsidR="006D6ADA" w:rsidRDefault="006D6ADA"/>
    <w:p w14:paraId="06E19731" w14:textId="77777777" w:rsidR="006D6ADA" w:rsidRDefault="006D6ADA"/>
  </w:endnote>
  <w:endnote w:type="continuationSeparator" w:id="0">
    <w:p w14:paraId="09EC28D4" w14:textId="77777777" w:rsidR="006D6ADA" w:rsidRDefault="006D6ADA" w:rsidP="0068194B">
      <w:r>
        <w:continuationSeparator/>
      </w:r>
    </w:p>
    <w:p w14:paraId="43E6FB19" w14:textId="77777777" w:rsidR="006D6ADA" w:rsidRDefault="006D6ADA"/>
    <w:p w14:paraId="0F3BBCC3" w14:textId="77777777" w:rsidR="006D6ADA" w:rsidRDefault="006D6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57A1F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872C" w14:textId="77777777" w:rsidR="006D6ADA" w:rsidRDefault="006D6ADA" w:rsidP="0068194B">
      <w:r>
        <w:separator/>
      </w:r>
    </w:p>
    <w:p w14:paraId="2909A2E4" w14:textId="77777777" w:rsidR="006D6ADA" w:rsidRDefault="006D6ADA"/>
    <w:p w14:paraId="71BABAB3" w14:textId="77777777" w:rsidR="006D6ADA" w:rsidRDefault="006D6ADA"/>
  </w:footnote>
  <w:footnote w:type="continuationSeparator" w:id="0">
    <w:p w14:paraId="4C8014C4" w14:textId="77777777" w:rsidR="006D6ADA" w:rsidRDefault="006D6ADA" w:rsidP="0068194B">
      <w:r>
        <w:continuationSeparator/>
      </w:r>
    </w:p>
    <w:p w14:paraId="68A98B5A" w14:textId="77777777" w:rsidR="006D6ADA" w:rsidRDefault="006D6ADA"/>
    <w:p w14:paraId="4B53E7F7" w14:textId="77777777" w:rsidR="006D6ADA" w:rsidRDefault="006D6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B28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F4F3AB" wp14:editId="6834E5C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E605C45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83751758">
    <w:abstractNumId w:val="9"/>
  </w:num>
  <w:num w:numId="2" w16cid:durableId="739400155">
    <w:abstractNumId w:val="8"/>
  </w:num>
  <w:num w:numId="3" w16cid:durableId="237519328">
    <w:abstractNumId w:val="7"/>
  </w:num>
  <w:num w:numId="4" w16cid:durableId="639924527">
    <w:abstractNumId w:val="6"/>
  </w:num>
  <w:num w:numId="5" w16cid:durableId="638344268">
    <w:abstractNumId w:val="10"/>
  </w:num>
  <w:num w:numId="6" w16cid:durableId="880559595">
    <w:abstractNumId w:val="3"/>
  </w:num>
  <w:num w:numId="7" w16cid:durableId="566648650">
    <w:abstractNumId w:val="11"/>
  </w:num>
  <w:num w:numId="8" w16cid:durableId="1445535443">
    <w:abstractNumId w:val="2"/>
  </w:num>
  <w:num w:numId="9" w16cid:durableId="228225580">
    <w:abstractNumId w:val="12"/>
  </w:num>
  <w:num w:numId="10" w16cid:durableId="384254558">
    <w:abstractNumId w:val="5"/>
  </w:num>
  <w:num w:numId="11" w16cid:durableId="633946682">
    <w:abstractNumId w:val="4"/>
  </w:num>
  <w:num w:numId="12" w16cid:durableId="58555357">
    <w:abstractNumId w:val="1"/>
  </w:num>
  <w:num w:numId="13" w16cid:durableId="108927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30"/>
    <w:rsid w:val="000001EF"/>
    <w:rsid w:val="00007322"/>
    <w:rsid w:val="00007728"/>
    <w:rsid w:val="00022EB2"/>
    <w:rsid w:val="00024584"/>
    <w:rsid w:val="00024730"/>
    <w:rsid w:val="00035895"/>
    <w:rsid w:val="00055E95"/>
    <w:rsid w:val="0007021F"/>
    <w:rsid w:val="000A7A03"/>
    <w:rsid w:val="000B2BA5"/>
    <w:rsid w:val="000E038C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30E1"/>
    <w:rsid w:val="00184014"/>
    <w:rsid w:val="00192008"/>
    <w:rsid w:val="001C0E68"/>
    <w:rsid w:val="001C4B6F"/>
    <w:rsid w:val="001D0BF1"/>
    <w:rsid w:val="001D2F30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080"/>
    <w:rsid w:val="002F254D"/>
    <w:rsid w:val="002F30E4"/>
    <w:rsid w:val="00307140"/>
    <w:rsid w:val="00316DFF"/>
    <w:rsid w:val="00325B57"/>
    <w:rsid w:val="00336056"/>
    <w:rsid w:val="003544E1"/>
    <w:rsid w:val="00366398"/>
    <w:rsid w:val="00373CB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55FD"/>
    <w:rsid w:val="006618E9"/>
    <w:rsid w:val="0068194B"/>
    <w:rsid w:val="00692703"/>
    <w:rsid w:val="006A1962"/>
    <w:rsid w:val="006B5D48"/>
    <w:rsid w:val="006B7D7B"/>
    <w:rsid w:val="006C1A5E"/>
    <w:rsid w:val="006D65FA"/>
    <w:rsid w:val="006D6AD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0E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0D48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449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D2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ottstanfordt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04383AB4D44AFF9355549EE2827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C49A4-84C3-45B2-AEE6-167F795CC91A}"/>
      </w:docPartPr>
      <w:docPartBody>
        <w:p w:rsidR="00000000" w:rsidRDefault="00C50476">
          <w:pPr>
            <w:pStyle w:val="3E04383AB4D44AFF9355549EE2827651"/>
          </w:pPr>
          <w:r w:rsidRPr="00CF1A49">
            <w:t>Experience</w:t>
          </w:r>
        </w:p>
      </w:docPartBody>
    </w:docPart>
    <w:docPart>
      <w:docPartPr>
        <w:name w:val="C19FEA26D872485A8F35E823D9A2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FCE0B-05CF-4626-997E-2C0618AC92C7}"/>
      </w:docPartPr>
      <w:docPartBody>
        <w:p w:rsidR="00000000" w:rsidRDefault="00C50476">
          <w:pPr>
            <w:pStyle w:val="C19FEA26D872485A8F35E823D9A2451C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76"/>
    <w:rsid w:val="00C5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5344488E4A4C848FADAD3DE4BE5376">
    <w:name w:val="515344488E4A4C848FADAD3DE4BE5376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911817DC8FB4C5AB069C294AE060EDF">
    <w:name w:val="2911817DC8FB4C5AB069C294AE060EDF"/>
  </w:style>
  <w:style w:type="paragraph" w:customStyle="1" w:styleId="6F70783C068D48998248639CD6327D21">
    <w:name w:val="6F70783C068D48998248639CD6327D21"/>
  </w:style>
  <w:style w:type="paragraph" w:customStyle="1" w:styleId="418CC3B4495C468B92CF4B56166036DD">
    <w:name w:val="418CC3B4495C468B92CF4B56166036DD"/>
  </w:style>
  <w:style w:type="paragraph" w:customStyle="1" w:styleId="62D6D36C4DA248C8A1DE8FC0D4C23423">
    <w:name w:val="62D6D36C4DA248C8A1DE8FC0D4C23423"/>
  </w:style>
  <w:style w:type="paragraph" w:customStyle="1" w:styleId="F75827613CA14EC9BB5A81794B3D4017">
    <w:name w:val="F75827613CA14EC9BB5A81794B3D4017"/>
  </w:style>
  <w:style w:type="paragraph" w:customStyle="1" w:styleId="8694AE04538C42B1B0FFB404914B8B8A">
    <w:name w:val="8694AE04538C42B1B0FFB404914B8B8A"/>
  </w:style>
  <w:style w:type="paragraph" w:customStyle="1" w:styleId="DDAD92DE2C234387B771D483B27947EE">
    <w:name w:val="DDAD92DE2C234387B771D483B27947EE"/>
  </w:style>
  <w:style w:type="paragraph" w:customStyle="1" w:styleId="9D162A23579E46C9A56BA8ABD054C257">
    <w:name w:val="9D162A23579E46C9A56BA8ABD054C257"/>
  </w:style>
  <w:style w:type="paragraph" w:customStyle="1" w:styleId="DE3C1D06C37E4654A96687966C2DE1D5">
    <w:name w:val="DE3C1D06C37E4654A96687966C2DE1D5"/>
  </w:style>
  <w:style w:type="paragraph" w:customStyle="1" w:styleId="09F0F971FC2441F9943C976968040E66">
    <w:name w:val="09F0F971FC2441F9943C976968040E66"/>
  </w:style>
  <w:style w:type="paragraph" w:customStyle="1" w:styleId="3E04383AB4D44AFF9355549EE2827651">
    <w:name w:val="3E04383AB4D44AFF9355549EE2827651"/>
  </w:style>
  <w:style w:type="paragraph" w:customStyle="1" w:styleId="F6F51479FADD4312A2884A0C4A368F54">
    <w:name w:val="F6F51479FADD4312A2884A0C4A368F54"/>
  </w:style>
  <w:style w:type="paragraph" w:customStyle="1" w:styleId="681BF2F965824407996A6150CB3B50CA">
    <w:name w:val="681BF2F965824407996A6150CB3B50CA"/>
  </w:style>
  <w:style w:type="paragraph" w:customStyle="1" w:styleId="5F871FC63AB64ED1A176F5567A568C96">
    <w:name w:val="5F871FC63AB64ED1A176F5567A568C9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F258B259F7A4843B6380BA34CDFAF6B">
    <w:name w:val="CF258B259F7A4843B6380BA34CDFAF6B"/>
  </w:style>
  <w:style w:type="paragraph" w:customStyle="1" w:styleId="0AF3218B605146F3A493885EE89ECA26">
    <w:name w:val="0AF3218B605146F3A493885EE89ECA26"/>
  </w:style>
  <w:style w:type="paragraph" w:customStyle="1" w:styleId="17A18D73735B4226B36169C314ED2C3E">
    <w:name w:val="17A18D73735B4226B36169C314ED2C3E"/>
  </w:style>
  <w:style w:type="paragraph" w:customStyle="1" w:styleId="B4594674CE4740E6BD364A4B4AF7CD30">
    <w:name w:val="B4594674CE4740E6BD364A4B4AF7CD30"/>
  </w:style>
  <w:style w:type="paragraph" w:customStyle="1" w:styleId="14FF1933503149F4B84CEEA4B6F83752">
    <w:name w:val="14FF1933503149F4B84CEEA4B6F83752"/>
  </w:style>
  <w:style w:type="paragraph" w:customStyle="1" w:styleId="283F1721E6134905AD0E58A2CCD310B5">
    <w:name w:val="283F1721E6134905AD0E58A2CCD310B5"/>
  </w:style>
  <w:style w:type="paragraph" w:customStyle="1" w:styleId="8212D270502841A4995CB67688C6BF08">
    <w:name w:val="8212D270502841A4995CB67688C6BF08"/>
  </w:style>
  <w:style w:type="paragraph" w:customStyle="1" w:styleId="C19FEA26D872485A8F35E823D9A2451C">
    <w:name w:val="C19FEA26D872485A8F35E823D9A2451C"/>
  </w:style>
  <w:style w:type="paragraph" w:customStyle="1" w:styleId="8DB65FEA66C54EC0B2B2BA6CCBAA7145">
    <w:name w:val="8DB65FEA66C54EC0B2B2BA6CCBAA7145"/>
  </w:style>
  <w:style w:type="paragraph" w:customStyle="1" w:styleId="44B4E54369E54C47855E2290D71E7316">
    <w:name w:val="44B4E54369E54C47855E2290D71E7316"/>
  </w:style>
  <w:style w:type="paragraph" w:customStyle="1" w:styleId="CFEB216FD0E54FF183484C8F72F12462">
    <w:name w:val="CFEB216FD0E54FF183484C8F72F12462"/>
  </w:style>
  <w:style w:type="paragraph" w:customStyle="1" w:styleId="BA1DAC13EFC94911AD9AC3F9B1634DAA">
    <w:name w:val="BA1DAC13EFC94911AD9AC3F9B1634DAA"/>
  </w:style>
  <w:style w:type="paragraph" w:customStyle="1" w:styleId="07A4882464914582BD33AE8C6D6852D3">
    <w:name w:val="07A4882464914582BD33AE8C6D6852D3"/>
  </w:style>
  <w:style w:type="paragraph" w:customStyle="1" w:styleId="C0AF9891873644C789CA1C6F06C15DB2">
    <w:name w:val="C0AF9891873644C789CA1C6F06C15DB2"/>
  </w:style>
  <w:style w:type="paragraph" w:customStyle="1" w:styleId="800E8139B786492F80F7D4AE1E2BC5C5">
    <w:name w:val="800E8139B786492F80F7D4AE1E2BC5C5"/>
  </w:style>
  <w:style w:type="paragraph" w:customStyle="1" w:styleId="5AE4996EC1A84329AA545803618A1E96">
    <w:name w:val="5AE4996EC1A84329AA545803618A1E96"/>
  </w:style>
  <w:style w:type="paragraph" w:customStyle="1" w:styleId="5B5B2EB016EE448A8FAA8028942D1938">
    <w:name w:val="5B5B2EB016EE448A8FAA8028942D1938"/>
  </w:style>
  <w:style w:type="paragraph" w:customStyle="1" w:styleId="95C5496295D7424CA00FC5521271DE59">
    <w:name w:val="95C5496295D7424CA00FC5521271DE59"/>
  </w:style>
  <w:style w:type="paragraph" w:customStyle="1" w:styleId="97E185446E564B96A39C3471E3F204B2">
    <w:name w:val="97E185446E564B96A39C3471E3F204B2"/>
  </w:style>
  <w:style w:type="paragraph" w:customStyle="1" w:styleId="0CEF71D89B8F41BB9E5B56C2814431F6">
    <w:name w:val="0CEF71D89B8F41BB9E5B56C2814431F6"/>
  </w:style>
  <w:style w:type="paragraph" w:customStyle="1" w:styleId="029E8BA93FC1424CA112869990ADDF1E">
    <w:name w:val="029E8BA93FC1424CA112869990ADDF1E"/>
  </w:style>
  <w:style w:type="paragraph" w:customStyle="1" w:styleId="130B029D37D944F2A1AF82C283C19A03">
    <w:name w:val="130B029D37D944F2A1AF82C283C19A03"/>
  </w:style>
  <w:style w:type="paragraph" w:customStyle="1" w:styleId="53901DA66DD044D5BFDFD90846594B07">
    <w:name w:val="53901DA66DD044D5BFDFD90846594B07"/>
  </w:style>
  <w:style w:type="paragraph" w:customStyle="1" w:styleId="03F56FA95DB74FF7BDA41D9755344902">
    <w:name w:val="03F56FA95DB74FF7BDA41D9755344902"/>
  </w:style>
  <w:style w:type="paragraph" w:customStyle="1" w:styleId="640DF007C2B848B79744B34E012E50DC">
    <w:name w:val="640DF007C2B848B79744B34E012E50DC"/>
  </w:style>
  <w:style w:type="paragraph" w:customStyle="1" w:styleId="0E82B4CB600A4412B2AC8A6DF477F2BF">
    <w:name w:val="0E82B4CB600A4412B2AC8A6DF477F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2022-04-20T14:10:00Z</dcterms:created>
  <dcterms:modified xsi:type="dcterms:W3CDTF">2022-04-20T14:48:00Z</dcterms:modified>
  <cp:category/>
</cp:coreProperties>
</file>